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064" w:rsidRDefault="00BA65DA" w:rsidP="00BA65DA">
      <w:pPr>
        <w:jc w:val="center"/>
        <w:rPr>
          <w:b/>
          <w:sz w:val="56"/>
          <w:szCs w:val="56"/>
          <w:u w:val="single"/>
        </w:rPr>
      </w:pPr>
      <w:r w:rsidRPr="00BA65DA">
        <w:rPr>
          <w:b/>
          <w:sz w:val="56"/>
          <w:szCs w:val="56"/>
          <w:u w:val="single"/>
        </w:rPr>
        <w:t>NCAA Eligibility Center Steps</w:t>
      </w:r>
    </w:p>
    <w:p w:rsidR="00BA65DA" w:rsidRDefault="00BA65DA" w:rsidP="00BA65DA">
      <w:pPr>
        <w:jc w:val="center"/>
        <w:rPr>
          <w:b/>
          <w:sz w:val="56"/>
          <w:szCs w:val="56"/>
          <w:u w:val="single"/>
        </w:rPr>
      </w:pPr>
    </w:p>
    <w:p w:rsidR="00BA65DA" w:rsidRDefault="00BA65DA" w:rsidP="00BA65DA">
      <w:pPr>
        <w:pStyle w:val="ListParagraph"/>
        <w:numPr>
          <w:ilvl w:val="0"/>
          <w:numId w:val="1"/>
        </w:numPr>
        <w:rPr>
          <w:sz w:val="24"/>
          <w:szCs w:val="24"/>
        </w:rPr>
      </w:pPr>
      <w:r>
        <w:rPr>
          <w:sz w:val="24"/>
          <w:szCs w:val="24"/>
        </w:rPr>
        <w:t xml:space="preserve">Register and create an account for the NCAA Eligibility Center by the end of the sophomore year if your son/daughter plan on playing </w:t>
      </w:r>
      <w:proofErr w:type="spellStart"/>
      <w:r>
        <w:rPr>
          <w:sz w:val="24"/>
          <w:szCs w:val="24"/>
        </w:rPr>
        <w:t>Div</w:t>
      </w:r>
      <w:proofErr w:type="spellEnd"/>
      <w:r>
        <w:rPr>
          <w:sz w:val="24"/>
          <w:szCs w:val="24"/>
        </w:rPr>
        <w:t xml:space="preserve"> I or II athletics in college.</w:t>
      </w:r>
    </w:p>
    <w:p w:rsidR="00FE01EB" w:rsidRPr="00FE01EB" w:rsidRDefault="00FE01EB" w:rsidP="00FE01EB">
      <w:pPr>
        <w:pStyle w:val="ListParagraph"/>
        <w:rPr>
          <w:sz w:val="24"/>
          <w:szCs w:val="24"/>
        </w:rPr>
      </w:pPr>
    </w:p>
    <w:p w:rsidR="00BA65DA" w:rsidRDefault="00BA65DA" w:rsidP="00BA65DA">
      <w:pPr>
        <w:pStyle w:val="ListParagraph"/>
        <w:numPr>
          <w:ilvl w:val="0"/>
          <w:numId w:val="1"/>
        </w:numPr>
        <w:rPr>
          <w:sz w:val="24"/>
          <w:szCs w:val="24"/>
        </w:rPr>
      </w:pPr>
      <w:r>
        <w:rPr>
          <w:sz w:val="24"/>
          <w:szCs w:val="24"/>
        </w:rPr>
        <w:t xml:space="preserve">Take an ACT or SAT test spring of junior year and send your scores to the Eligibility Center using their 4 digit code – 9999 Scores can also be sent later </w:t>
      </w:r>
      <w:r w:rsidR="00FE01EB">
        <w:rPr>
          <w:sz w:val="24"/>
          <w:szCs w:val="24"/>
        </w:rPr>
        <w:t>but are needed to finalize the eligibility process.</w:t>
      </w:r>
    </w:p>
    <w:p w:rsidR="00FE01EB" w:rsidRPr="00FE01EB" w:rsidRDefault="00FE01EB" w:rsidP="00FE01EB">
      <w:pPr>
        <w:pStyle w:val="ListParagraph"/>
        <w:rPr>
          <w:sz w:val="24"/>
          <w:szCs w:val="24"/>
        </w:rPr>
      </w:pPr>
    </w:p>
    <w:p w:rsidR="00FE01EB" w:rsidRDefault="00FE01EB" w:rsidP="00BA65DA">
      <w:pPr>
        <w:pStyle w:val="ListParagraph"/>
        <w:numPr>
          <w:ilvl w:val="0"/>
          <w:numId w:val="1"/>
        </w:numPr>
        <w:rPr>
          <w:sz w:val="24"/>
          <w:szCs w:val="24"/>
        </w:rPr>
      </w:pPr>
      <w:r>
        <w:rPr>
          <w:sz w:val="24"/>
          <w:szCs w:val="24"/>
        </w:rPr>
        <w:t>Transcripts will be uploaded by the high school after 6 semesters of high school have been completed. Normally this is done the first few months of senior year to allow for any summer school courses to be added and the transcripts to be updated and correct.</w:t>
      </w:r>
    </w:p>
    <w:p w:rsidR="00FE01EB" w:rsidRPr="00FE01EB" w:rsidRDefault="00FE01EB" w:rsidP="00FE01EB">
      <w:pPr>
        <w:pStyle w:val="ListParagraph"/>
        <w:rPr>
          <w:sz w:val="24"/>
          <w:szCs w:val="24"/>
        </w:rPr>
      </w:pPr>
    </w:p>
    <w:p w:rsidR="00FE01EB" w:rsidRDefault="00FE01EB" w:rsidP="00BA65DA">
      <w:pPr>
        <w:pStyle w:val="ListParagraph"/>
        <w:numPr>
          <w:ilvl w:val="0"/>
          <w:numId w:val="1"/>
        </w:numPr>
        <w:rPr>
          <w:sz w:val="24"/>
          <w:szCs w:val="24"/>
        </w:rPr>
      </w:pPr>
      <w:r>
        <w:rPr>
          <w:sz w:val="24"/>
          <w:szCs w:val="24"/>
        </w:rPr>
        <w:t>Complete all of the student tasks in your student portal during senior year</w:t>
      </w:r>
    </w:p>
    <w:p w:rsidR="00FE01EB" w:rsidRPr="00FE01EB" w:rsidRDefault="00FE01EB" w:rsidP="00FE01EB">
      <w:pPr>
        <w:pStyle w:val="ListParagraph"/>
        <w:rPr>
          <w:sz w:val="24"/>
          <w:szCs w:val="24"/>
        </w:rPr>
      </w:pPr>
    </w:p>
    <w:p w:rsidR="00FE01EB" w:rsidRDefault="00FE01EB" w:rsidP="00BA65DA">
      <w:pPr>
        <w:pStyle w:val="ListParagraph"/>
        <w:numPr>
          <w:ilvl w:val="0"/>
          <w:numId w:val="1"/>
        </w:numPr>
        <w:rPr>
          <w:sz w:val="24"/>
          <w:szCs w:val="24"/>
        </w:rPr>
      </w:pPr>
      <w:r>
        <w:rPr>
          <w:sz w:val="24"/>
          <w:szCs w:val="24"/>
        </w:rPr>
        <w:t>Final transcripts are uploaded to the Eligibility Center website a couple of weeks after graduation by Hamilton or any student/athlete can send their final transcript through their Parchment.com account after graduation.</w:t>
      </w:r>
    </w:p>
    <w:p w:rsidR="00FE01EB" w:rsidRPr="00FE01EB" w:rsidRDefault="00FE01EB" w:rsidP="00FE01EB">
      <w:pPr>
        <w:pStyle w:val="ListParagraph"/>
        <w:rPr>
          <w:sz w:val="24"/>
          <w:szCs w:val="24"/>
        </w:rPr>
      </w:pPr>
    </w:p>
    <w:p w:rsidR="00FE01EB" w:rsidRDefault="00FE01EB" w:rsidP="00BA65DA">
      <w:pPr>
        <w:pStyle w:val="ListParagraph"/>
        <w:numPr>
          <w:ilvl w:val="0"/>
          <w:numId w:val="1"/>
        </w:numPr>
        <w:rPr>
          <w:sz w:val="24"/>
          <w:szCs w:val="24"/>
        </w:rPr>
      </w:pPr>
      <w:r>
        <w:rPr>
          <w:sz w:val="24"/>
          <w:szCs w:val="24"/>
        </w:rPr>
        <w:t>If a student has attended any other high schools in their 4 years of high school, they need to request transcripts from each former high school</w:t>
      </w:r>
    </w:p>
    <w:p w:rsidR="00736C69" w:rsidRPr="00736C69" w:rsidRDefault="00736C69" w:rsidP="00736C69">
      <w:pPr>
        <w:pStyle w:val="ListParagraph"/>
        <w:rPr>
          <w:sz w:val="24"/>
          <w:szCs w:val="24"/>
        </w:rPr>
      </w:pPr>
    </w:p>
    <w:p w:rsidR="00736C69" w:rsidRDefault="00736C69" w:rsidP="00BA65DA">
      <w:pPr>
        <w:pStyle w:val="ListParagraph"/>
        <w:numPr>
          <w:ilvl w:val="0"/>
          <w:numId w:val="1"/>
        </w:numPr>
        <w:rPr>
          <w:sz w:val="24"/>
          <w:szCs w:val="24"/>
        </w:rPr>
      </w:pPr>
      <w:r>
        <w:rPr>
          <w:sz w:val="24"/>
          <w:szCs w:val="24"/>
        </w:rPr>
        <w:t>See Mr. Maluski in C 125 or call 480-883-5033 or email maluski.mike@cusd80.com</w:t>
      </w:r>
    </w:p>
    <w:p w:rsidR="00FE01EB" w:rsidRPr="00FE01EB" w:rsidRDefault="00FE01EB" w:rsidP="00FE01EB">
      <w:pPr>
        <w:pStyle w:val="ListParagraph"/>
        <w:rPr>
          <w:sz w:val="24"/>
          <w:szCs w:val="24"/>
        </w:rPr>
      </w:pPr>
    </w:p>
    <w:p w:rsidR="00FE01EB" w:rsidRDefault="00FE01EB" w:rsidP="00BA65DA">
      <w:pPr>
        <w:pStyle w:val="ListParagraph"/>
        <w:numPr>
          <w:ilvl w:val="0"/>
          <w:numId w:val="1"/>
        </w:numPr>
        <w:rPr>
          <w:sz w:val="24"/>
          <w:szCs w:val="24"/>
        </w:rPr>
      </w:pPr>
      <w:r>
        <w:rPr>
          <w:sz w:val="24"/>
          <w:szCs w:val="24"/>
        </w:rPr>
        <w:t>Goo</w:t>
      </w:r>
      <w:r w:rsidR="00736C69">
        <w:rPr>
          <w:sz w:val="24"/>
          <w:szCs w:val="24"/>
        </w:rPr>
        <w:t xml:space="preserve">d luck on your college </w:t>
      </w:r>
      <w:bookmarkStart w:id="0" w:name="_GoBack"/>
      <w:bookmarkEnd w:id="0"/>
      <w:r>
        <w:rPr>
          <w:sz w:val="24"/>
          <w:szCs w:val="24"/>
        </w:rPr>
        <w:t>academic and athletic careers!!!!!</w:t>
      </w:r>
    </w:p>
    <w:p w:rsidR="00BA65DA" w:rsidRPr="00BA65DA" w:rsidRDefault="00BA65DA" w:rsidP="00BA65DA">
      <w:pPr>
        <w:pStyle w:val="ListParagraph"/>
        <w:spacing w:line="360" w:lineRule="auto"/>
        <w:rPr>
          <w:sz w:val="24"/>
          <w:szCs w:val="24"/>
        </w:rPr>
      </w:pPr>
    </w:p>
    <w:sectPr w:rsidR="00BA65DA" w:rsidRPr="00BA6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30871"/>
    <w:multiLevelType w:val="hybridMultilevel"/>
    <w:tmpl w:val="09D2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64"/>
    <w:rsid w:val="001B2064"/>
    <w:rsid w:val="00736C69"/>
    <w:rsid w:val="00BA65DA"/>
    <w:rsid w:val="00FE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6BD1"/>
  <w15:chartTrackingRefBased/>
  <w15:docId w15:val="{1BFE2117-3733-441A-B693-0C98A6F0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Maluski, Mike</dc:creator>
  <cp:keywords/>
  <dc:description/>
  <cp:lastModifiedBy>Maluski, Mike</cp:lastModifiedBy>
  <cp:revision>3</cp:revision>
  <dcterms:created xsi:type="dcterms:W3CDTF">2019-08-14T17:29:00Z</dcterms:created>
  <dcterms:modified xsi:type="dcterms:W3CDTF">2019-08-14T19:57:00Z</dcterms:modified>
</cp:coreProperties>
</file>