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A40" w14:textId="77777777" w:rsidR="00631AE6" w:rsidRPr="002D397D" w:rsidRDefault="00D57105" w:rsidP="00631AE6">
      <w:pPr>
        <w:rPr>
          <w:rFonts w:ascii="Times New Roman" w:hAnsi="Times New Roman" w:cs="Times New Roman"/>
          <w:b/>
          <w:sz w:val="36"/>
          <w:szCs w:val="24"/>
        </w:rPr>
      </w:pPr>
      <w:r>
        <w:rPr>
          <w:rFonts w:ascii="Times New Roman" w:hAnsi="Times New Roman" w:cs="Times New Roman"/>
          <w:b/>
          <w:sz w:val="36"/>
          <w:szCs w:val="24"/>
        </w:rPr>
        <w:t>Personality</w:t>
      </w:r>
    </w:p>
    <w:p w14:paraId="03893946" w14:textId="77777777" w:rsidR="00D57105" w:rsidRPr="00A24286" w:rsidRDefault="00A24286" w:rsidP="00C05859">
      <w:pPr>
        <w:autoSpaceDE w:val="0"/>
        <w:autoSpaceDN w:val="0"/>
        <w:adjustRightInd w:val="0"/>
        <w:spacing w:after="0" w:line="240" w:lineRule="auto"/>
        <w:rPr>
          <w:rFonts w:ascii="Times New Roman" w:hAnsi="Times New Roman" w:cs="Times New Roman"/>
          <w:sz w:val="24"/>
        </w:rPr>
      </w:pPr>
      <w:r w:rsidRPr="00A24286">
        <w:rPr>
          <w:rFonts w:ascii="Times New Roman" w:hAnsi="Times New Roman" w:cs="Times New Roman"/>
          <w:sz w:val="24"/>
        </w:rPr>
        <w:t>Psychologists seek to understand personality, including why different personalities exist, how they are developed, and if and how they change. Originating from the psychodynamic perspective, the study of personality involves consideration of behavior and mental processes and how they interact to produce an individual’s personality. A full explanation of personality also involves incorporating humanistic and social-cognitive perspectives from earlier units.</w:t>
      </w:r>
    </w:p>
    <w:p w14:paraId="4266D4D2" w14:textId="77777777" w:rsidR="00A24286" w:rsidRPr="00D57105" w:rsidRDefault="00A24286" w:rsidP="00C05859">
      <w:pPr>
        <w:autoSpaceDE w:val="0"/>
        <w:autoSpaceDN w:val="0"/>
        <w:adjustRightInd w:val="0"/>
        <w:spacing w:after="0" w:line="240" w:lineRule="auto"/>
        <w:rPr>
          <w:rFonts w:ascii="Times New Roman" w:hAnsi="Times New Roman" w:cs="Times New Roman"/>
          <w:sz w:val="24"/>
          <w:szCs w:val="24"/>
        </w:rPr>
      </w:pPr>
    </w:p>
    <w:p w14:paraId="7DFF6470" w14:textId="77777777" w:rsidR="00C05859" w:rsidRPr="00D57105" w:rsidRDefault="00D57105" w:rsidP="004B2840">
      <w:pPr>
        <w:spacing w:after="0" w:line="240" w:lineRule="auto"/>
        <w:rPr>
          <w:rFonts w:ascii="Times New Roman" w:hAnsi="Times New Roman" w:cs="Times New Roman"/>
          <w:sz w:val="24"/>
          <w:szCs w:val="24"/>
        </w:rPr>
      </w:pPr>
      <w:r w:rsidRPr="00D57105">
        <w:rPr>
          <w:rFonts w:ascii="Times New Roman" w:hAnsi="Times New Roman" w:cs="Times New Roman"/>
          <w:sz w:val="24"/>
          <w:szCs w:val="24"/>
          <w:u w:val="single"/>
        </w:rPr>
        <w:t>Topics</w:t>
      </w:r>
    </w:p>
    <w:p w14:paraId="49BD08F5" w14:textId="77777777" w:rsidR="00D57105" w:rsidRPr="00D57105" w:rsidRDefault="00D57105" w:rsidP="004B2840">
      <w:pPr>
        <w:spacing w:after="0" w:line="240" w:lineRule="auto"/>
        <w:rPr>
          <w:rFonts w:ascii="Times New Roman" w:hAnsi="Times New Roman" w:cs="Times New Roman"/>
          <w:sz w:val="24"/>
          <w:szCs w:val="24"/>
        </w:rPr>
      </w:pPr>
    </w:p>
    <w:p w14:paraId="740D8AF9" w14:textId="77777777" w:rsidR="00D57105" w:rsidRPr="00D57105" w:rsidRDefault="00D57105" w:rsidP="004B2840">
      <w:pPr>
        <w:spacing w:after="0" w:line="240" w:lineRule="auto"/>
        <w:rPr>
          <w:rFonts w:ascii="Times New Roman" w:hAnsi="Times New Roman" w:cs="Times New Roman"/>
          <w:sz w:val="24"/>
          <w:szCs w:val="24"/>
        </w:rPr>
      </w:pPr>
      <w:r w:rsidRPr="00D57105">
        <w:rPr>
          <w:rFonts w:ascii="Times New Roman" w:hAnsi="Times New Roman" w:cs="Times New Roman"/>
          <w:sz w:val="24"/>
          <w:szCs w:val="24"/>
        </w:rPr>
        <w:t>7.5   Introduction to Personality</w:t>
      </w:r>
    </w:p>
    <w:p w14:paraId="469968D8" w14:textId="77777777" w:rsidR="00D57105" w:rsidRPr="00D57105" w:rsidRDefault="00D57105" w:rsidP="004B2840">
      <w:pPr>
        <w:spacing w:after="0" w:line="240" w:lineRule="auto"/>
        <w:rPr>
          <w:rFonts w:ascii="Times New Roman" w:hAnsi="Times New Roman" w:cs="Times New Roman"/>
          <w:sz w:val="24"/>
          <w:szCs w:val="24"/>
        </w:rPr>
      </w:pPr>
      <w:r w:rsidRPr="00D57105">
        <w:rPr>
          <w:rFonts w:ascii="Times New Roman" w:hAnsi="Times New Roman" w:cs="Times New Roman"/>
          <w:sz w:val="24"/>
          <w:szCs w:val="24"/>
        </w:rPr>
        <w:t>7.6   Psychanalytic Theories of Personality</w:t>
      </w:r>
    </w:p>
    <w:p w14:paraId="06580003" w14:textId="77777777" w:rsidR="00D57105" w:rsidRPr="00D57105" w:rsidRDefault="00D57105" w:rsidP="004B2840">
      <w:pPr>
        <w:spacing w:after="0" w:line="240" w:lineRule="auto"/>
        <w:rPr>
          <w:rFonts w:ascii="Times New Roman" w:hAnsi="Times New Roman" w:cs="Times New Roman"/>
          <w:sz w:val="24"/>
          <w:szCs w:val="24"/>
        </w:rPr>
      </w:pPr>
      <w:r w:rsidRPr="00D57105">
        <w:rPr>
          <w:rFonts w:ascii="Times New Roman" w:hAnsi="Times New Roman" w:cs="Times New Roman"/>
          <w:sz w:val="24"/>
          <w:szCs w:val="24"/>
        </w:rPr>
        <w:t xml:space="preserve">7.7   Behaviorism and Social Cognitive Theories of Personality </w:t>
      </w:r>
    </w:p>
    <w:p w14:paraId="790528E3" w14:textId="77777777" w:rsidR="00D57105" w:rsidRPr="00D57105" w:rsidRDefault="00D57105" w:rsidP="004B2840">
      <w:pPr>
        <w:spacing w:after="0" w:line="240" w:lineRule="auto"/>
        <w:rPr>
          <w:rFonts w:ascii="Times New Roman" w:hAnsi="Times New Roman" w:cs="Times New Roman"/>
          <w:sz w:val="24"/>
          <w:szCs w:val="24"/>
        </w:rPr>
      </w:pPr>
      <w:r w:rsidRPr="00D57105">
        <w:rPr>
          <w:rFonts w:ascii="Times New Roman" w:hAnsi="Times New Roman" w:cs="Times New Roman"/>
          <w:sz w:val="24"/>
          <w:szCs w:val="24"/>
        </w:rPr>
        <w:t>7.8   Humanistic Theories of Personality</w:t>
      </w:r>
    </w:p>
    <w:p w14:paraId="55FE7656" w14:textId="77777777" w:rsidR="00D57105" w:rsidRPr="00D57105" w:rsidRDefault="00D57105" w:rsidP="00A24286">
      <w:pPr>
        <w:tabs>
          <w:tab w:val="center" w:pos="4680"/>
        </w:tabs>
        <w:spacing w:after="0" w:line="240" w:lineRule="auto"/>
        <w:rPr>
          <w:rFonts w:ascii="Times New Roman" w:hAnsi="Times New Roman" w:cs="Times New Roman"/>
          <w:sz w:val="24"/>
          <w:szCs w:val="24"/>
        </w:rPr>
      </w:pPr>
      <w:r w:rsidRPr="00D57105">
        <w:rPr>
          <w:rFonts w:ascii="Times New Roman" w:hAnsi="Times New Roman" w:cs="Times New Roman"/>
          <w:sz w:val="24"/>
          <w:szCs w:val="24"/>
        </w:rPr>
        <w:t>7.9   Trait Theories of Personality</w:t>
      </w:r>
      <w:r w:rsidR="00A24286">
        <w:rPr>
          <w:rFonts w:ascii="Times New Roman" w:hAnsi="Times New Roman" w:cs="Times New Roman"/>
          <w:sz w:val="24"/>
          <w:szCs w:val="24"/>
        </w:rPr>
        <w:tab/>
      </w:r>
    </w:p>
    <w:p w14:paraId="1E0EB469" w14:textId="77777777" w:rsidR="00D57105" w:rsidRPr="00D57105" w:rsidRDefault="00D57105" w:rsidP="004B2840">
      <w:pPr>
        <w:spacing w:after="0" w:line="240" w:lineRule="auto"/>
        <w:rPr>
          <w:rFonts w:ascii="Times New Roman" w:hAnsi="Times New Roman" w:cs="Times New Roman"/>
          <w:sz w:val="24"/>
          <w:szCs w:val="24"/>
        </w:rPr>
      </w:pPr>
      <w:r w:rsidRPr="00D57105">
        <w:rPr>
          <w:rFonts w:ascii="Times New Roman" w:hAnsi="Times New Roman" w:cs="Times New Roman"/>
          <w:sz w:val="24"/>
          <w:szCs w:val="24"/>
        </w:rPr>
        <w:t>7.10 Measuring Personality</w:t>
      </w:r>
    </w:p>
    <w:p w14:paraId="352BDA97" w14:textId="77777777" w:rsidR="00D57105" w:rsidRPr="00D57105" w:rsidRDefault="00D57105" w:rsidP="004B2840">
      <w:pPr>
        <w:spacing w:after="0" w:line="240" w:lineRule="auto"/>
        <w:rPr>
          <w:rFonts w:ascii="Times New Roman" w:hAnsi="Times New Roman" w:cs="Times New Roman"/>
          <w:sz w:val="24"/>
          <w:szCs w:val="24"/>
        </w:rPr>
      </w:pPr>
    </w:p>
    <w:p w14:paraId="6E6DA067" w14:textId="77777777" w:rsidR="00D57105" w:rsidRPr="00D57105" w:rsidRDefault="00D57105" w:rsidP="00D57105">
      <w:p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Learning Targets:</w:t>
      </w:r>
    </w:p>
    <w:p w14:paraId="7EAF8F8B" w14:textId="77777777" w:rsidR="00C06B44" w:rsidRPr="00D57105" w:rsidRDefault="00C06B44" w:rsidP="00C06B44">
      <w:pPr>
        <w:autoSpaceDE w:val="0"/>
        <w:autoSpaceDN w:val="0"/>
        <w:adjustRightInd w:val="0"/>
        <w:spacing w:after="0" w:line="240" w:lineRule="auto"/>
        <w:rPr>
          <w:rFonts w:ascii="Times New Roman" w:hAnsi="Times New Roman" w:cs="Times New Roman"/>
          <w:sz w:val="24"/>
          <w:szCs w:val="24"/>
        </w:rPr>
      </w:pPr>
    </w:p>
    <w:p w14:paraId="3022B8B7" w14:textId="77777777" w:rsidR="00C05859" w:rsidRPr="00D57105" w:rsidRDefault="00C05859"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 xml:space="preserve">Describe and compare research methods that psychologists use to investigate personality. </w:t>
      </w:r>
    </w:p>
    <w:p w14:paraId="3F1509A4"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Identify the contributions of major researchers in personality theory</w:t>
      </w:r>
    </w:p>
    <w:p w14:paraId="251FA528"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Compare and contrast the psychoanalytic theories of personality with other theories of personality.</w:t>
      </w:r>
    </w:p>
    <w:p w14:paraId="4A0FBB6F"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Compare and contrast the behaviorist and social cognitive theories of personality with other theories of personality</w:t>
      </w:r>
    </w:p>
    <w:p w14:paraId="58966B3D"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Compare and contrast humanistic theories of personality with other theories of personality</w:t>
      </w:r>
    </w:p>
    <w:p w14:paraId="1D9CDBCE"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Speculate how cultural context can facilitate or constrain personality development, especially as it relates to self-concept.</w:t>
      </w:r>
    </w:p>
    <w:p w14:paraId="25A91CBE"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Compare and contrast trait theories of personality with other theories of personality</w:t>
      </w:r>
    </w:p>
    <w:p w14:paraId="63C0739F" w14:textId="77777777" w:rsidR="00D57105" w:rsidRPr="00D57105" w:rsidRDefault="00D57105"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t>Identify frequently used assessment strategies, and evaluate relative test quality based on reliability and validity of the instruments.</w:t>
      </w:r>
    </w:p>
    <w:p w14:paraId="6920895B" w14:textId="77777777" w:rsidR="00464725" w:rsidRPr="00D57105" w:rsidRDefault="00631AE6" w:rsidP="00C05859">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D57105">
        <w:rPr>
          <w:rFonts w:ascii="Times New Roman" w:hAnsi="Times New Roman" w:cs="Times New Roman"/>
          <w:sz w:val="24"/>
          <w:szCs w:val="24"/>
        </w:rPr>
        <w:br w:type="page"/>
      </w:r>
    </w:p>
    <w:p w14:paraId="204245CC" w14:textId="77777777" w:rsidR="00C05859" w:rsidRPr="004B2840" w:rsidRDefault="00C05859" w:rsidP="00C05859">
      <w:pPr>
        <w:autoSpaceDE w:val="0"/>
        <w:autoSpaceDN w:val="0"/>
        <w:adjustRightInd w:val="0"/>
        <w:spacing w:after="0" w:line="240" w:lineRule="auto"/>
        <w:rPr>
          <w:rFonts w:ascii="CenturyOldStyleStd-Regular" w:hAnsi="CenturyOldStyleStd-Regular" w:cs="CenturyOldStyleStd-Regular"/>
          <w:sz w:val="21"/>
          <w:szCs w:val="21"/>
        </w:rPr>
        <w:sectPr w:rsidR="00C05859" w:rsidRPr="004B2840">
          <w:headerReference w:type="default" r:id="rId8"/>
          <w:pgSz w:w="12240" w:h="15840"/>
          <w:pgMar w:top="1440" w:right="1440" w:bottom="1440" w:left="1440" w:header="720" w:footer="720" w:gutter="0"/>
          <w:cols w:space="720"/>
          <w:docGrid w:linePitch="360"/>
        </w:sectPr>
      </w:pPr>
    </w:p>
    <w:p w14:paraId="297C5F81" w14:textId="77777777" w:rsidR="00BD06F5" w:rsidRDefault="00BD06F5" w:rsidP="00464725">
      <w:pPr>
        <w:rPr>
          <w:rFonts w:ascii="Times New Roman" w:hAnsi="Times New Roman" w:cs="Times New Roman"/>
          <w:b/>
          <w:sz w:val="24"/>
          <w:szCs w:val="24"/>
          <w:u w:val="single"/>
        </w:rPr>
      </w:pPr>
    </w:p>
    <w:p w14:paraId="23689AC7" w14:textId="77777777" w:rsidR="00464725" w:rsidRPr="00206AE4" w:rsidRDefault="00464725" w:rsidP="00464725">
      <w:pPr>
        <w:rPr>
          <w:rFonts w:ascii="Times New Roman" w:hAnsi="Times New Roman" w:cs="Times New Roman"/>
          <w:b/>
          <w:sz w:val="24"/>
          <w:szCs w:val="24"/>
          <w:u w:val="single"/>
        </w:rPr>
      </w:pPr>
      <w:r w:rsidRPr="00206AE4">
        <w:rPr>
          <w:rFonts w:ascii="Times New Roman" w:hAnsi="Times New Roman" w:cs="Times New Roman"/>
          <w:b/>
          <w:sz w:val="24"/>
          <w:szCs w:val="24"/>
          <w:u w:val="single"/>
        </w:rPr>
        <w:t>Vocabulary for Flashcards</w:t>
      </w:r>
    </w:p>
    <w:p w14:paraId="7F067FA2" w14:textId="77777777" w:rsidR="00464725" w:rsidRPr="00206AE4" w:rsidRDefault="00464725" w:rsidP="00464725">
      <w:pPr>
        <w:rPr>
          <w:rFonts w:ascii="Times New Roman" w:hAnsi="Times New Roman" w:cs="Times New Roman"/>
          <w:i/>
          <w:sz w:val="24"/>
          <w:szCs w:val="24"/>
        </w:rPr>
      </w:pPr>
      <w:r w:rsidRPr="00206AE4">
        <w:rPr>
          <w:rFonts w:ascii="Times New Roman" w:hAnsi="Times New Roman" w:cs="Times New Roman"/>
          <w:i/>
          <w:sz w:val="24"/>
          <w:szCs w:val="24"/>
        </w:rPr>
        <w:t xml:space="preserve">Chapter </w:t>
      </w:r>
      <w:r w:rsidR="005E1F20">
        <w:rPr>
          <w:rFonts w:ascii="Times New Roman" w:hAnsi="Times New Roman" w:cs="Times New Roman"/>
          <w:i/>
          <w:sz w:val="24"/>
          <w:szCs w:val="24"/>
        </w:rPr>
        <w:t>13</w:t>
      </w:r>
      <w:r w:rsidR="00F53B01">
        <w:rPr>
          <w:rFonts w:ascii="Times New Roman" w:hAnsi="Times New Roman" w:cs="Times New Roman"/>
          <w:i/>
          <w:sz w:val="24"/>
          <w:szCs w:val="24"/>
        </w:rPr>
        <w:t>, Section</w:t>
      </w:r>
      <w:r w:rsidR="004B2840">
        <w:rPr>
          <w:rFonts w:ascii="Times New Roman" w:hAnsi="Times New Roman" w:cs="Times New Roman"/>
          <w:i/>
          <w:sz w:val="24"/>
          <w:szCs w:val="24"/>
        </w:rPr>
        <w:t xml:space="preserve"> 1: </w:t>
      </w:r>
      <w:r w:rsidR="000F4EA5">
        <w:rPr>
          <w:rFonts w:ascii="Times New Roman" w:hAnsi="Times New Roman" w:cs="Times New Roman"/>
          <w:i/>
          <w:sz w:val="24"/>
          <w:szCs w:val="24"/>
        </w:rPr>
        <w:t>Psychoanalytic/ Psychodynamic Theories</w:t>
      </w:r>
      <w:r w:rsidR="006E6D8B">
        <w:rPr>
          <w:rFonts w:ascii="Times New Roman" w:hAnsi="Times New Roman" w:cs="Times New Roman"/>
          <w:i/>
          <w:sz w:val="24"/>
          <w:szCs w:val="24"/>
        </w:rPr>
        <w:t xml:space="preserve">, pages </w:t>
      </w:r>
      <w:r w:rsidR="000F4EA5">
        <w:rPr>
          <w:rFonts w:ascii="Times New Roman" w:hAnsi="Times New Roman" w:cs="Times New Roman"/>
          <w:i/>
          <w:sz w:val="24"/>
          <w:szCs w:val="24"/>
        </w:rPr>
        <w:t>422-</w:t>
      </w:r>
      <w:r w:rsidR="001C4340">
        <w:rPr>
          <w:rFonts w:ascii="Times New Roman" w:hAnsi="Times New Roman" w:cs="Times New Roman"/>
          <w:i/>
          <w:sz w:val="24"/>
          <w:szCs w:val="24"/>
        </w:rPr>
        <w:t>425, 428-429</w:t>
      </w:r>
    </w:p>
    <w:p w14:paraId="375B64A9" w14:textId="77777777" w:rsidR="009004B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Temperament</w:t>
      </w:r>
    </w:p>
    <w:p w14:paraId="48317625" w14:textId="77777777" w:rsidR="000F4EA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Character</w:t>
      </w:r>
    </w:p>
    <w:p w14:paraId="2C8E3F9C" w14:textId="77777777" w:rsidR="000F4EA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Personality</w:t>
      </w:r>
    </w:p>
    <w:p w14:paraId="682B192A" w14:textId="77777777" w:rsidR="000F4EA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Conscious</w:t>
      </w:r>
    </w:p>
    <w:p w14:paraId="587143C3" w14:textId="77777777" w:rsidR="000F4EA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Preconscious</w:t>
      </w:r>
    </w:p>
    <w:p w14:paraId="0C417213" w14:textId="77777777" w:rsidR="000F4EA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Unconscious</w:t>
      </w:r>
    </w:p>
    <w:p w14:paraId="45C1FB66" w14:textId="77777777" w:rsidR="000F4EA5" w:rsidRDefault="000F4EA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Id</w:t>
      </w:r>
    </w:p>
    <w:p w14:paraId="3DD6503F" w14:textId="77777777" w:rsid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Ego </w:t>
      </w:r>
    </w:p>
    <w:p w14:paraId="61D152B5" w14:textId="77777777" w:rsid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Superego</w:t>
      </w:r>
    </w:p>
    <w:p w14:paraId="365ED115" w14:textId="77777777" w:rsid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Defense mechanisms</w:t>
      </w:r>
    </w:p>
    <w:p w14:paraId="6E87D89C" w14:textId="77777777" w:rsid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Inferiority complex</w:t>
      </w:r>
    </w:p>
    <w:p w14:paraId="6C8DCB89" w14:textId="77777777" w:rsidR="00FC4780" w:rsidRDefault="00FC4780"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Personal conscious</w:t>
      </w:r>
    </w:p>
    <w:p w14:paraId="16C63225" w14:textId="77777777" w:rsid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Collective conscious</w:t>
      </w:r>
    </w:p>
    <w:p w14:paraId="4C7E7428" w14:textId="77777777" w:rsid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Archetypes</w:t>
      </w:r>
    </w:p>
    <w:p w14:paraId="2A3AFDA5" w14:textId="77777777" w:rsidR="000F4EA5" w:rsidRP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Basic anxiety</w:t>
      </w:r>
    </w:p>
    <w:p w14:paraId="342177FC" w14:textId="77777777"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w:t>
      </w:r>
      <w:r w:rsidR="005E1F20">
        <w:rPr>
          <w:rFonts w:ascii="Times New Roman" w:hAnsi="Times New Roman" w:cs="Times New Roman"/>
          <w:i/>
          <w:sz w:val="24"/>
          <w:szCs w:val="24"/>
        </w:rPr>
        <w:t>13</w:t>
      </w:r>
      <w:r>
        <w:rPr>
          <w:rFonts w:ascii="Times New Roman" w:hAnsi="Times New Roman" w:cs="Times New Roman"/>
          <w:i/>
          <w:sz w:val="24"/>
          <w:szCs w:val="24"/>
        </w:rPr>
        <w:t xml:space="preserve">, Section 2: </w:t>
      </w:r>
      <w:r w:rsidR="000F4EA5">
        <w:rPr>
          <w:rFonts w:ascii="Times New Roman" w:hAnsi="Times New Roman" w:cs="Times New Roman"/>
          <w:i/>
          <w:sz w:val="24"/>
          <w:szCs w:val="24"/>
        </w:rPr>
        <w:t>Trait Theories</w:t>
      </w:r>
      <w:r>
        <w:rPr>
          <w:rFonts w:ascii="Times New Roman" w:hAnsi="Times New Roman" w:cs="Times New Roman"/>
          <w:i/>
          <w:sz w:val="24"/>
          <w:szCs w:val="24"/>
        </w:rPr>
        <w:t xml:space="preserve">, pages </w:t>
      </w:r>
      <w:r w:rsidR="000F4EA5">
        <w:rPr>
          <w:rFonts w:ascii="Times New Roman" w:hAnsi="Times New Roman" w:cs="Times New Roman"/>
          <w:i/>
          <w:sz w:val="24"/>
          <w:szCs w:val="24"/>
        </w:rPr>
        <w:t>430-435</w:t>
      </w:r>
    </w:p>
    <w:p w14:paraId="0304DE9C" w14:textId="77777777" w:rsidR="007675D6" w:rsidRDefault="000F4EA5"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Five-factor model (FFM)</w:t>
      </w:r>
    </w:p>
    <w:p w14:paraId="6CDCB4E6" w14:textId="77777777" w:rsidR="00537939" w:rsidRDefault="000F4EA5" w:rsidP="00537939">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Openness</w:t>
      </w:r>
    </w:p>
    <w:p w14:paraId="6A14DE88" w14:textId="77777777" w:rsidR="000F4EA5" w:rsidRDefault="000F4EA5" w:rsidP="00537939">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Conscientiousness</w:t>
      </w:r>
    </w:p>
    <w:p w14:paraId="3DA9E571" w14:textId="77777777" w:rsidR="000F4EA5" w:rsidRDefault="000F4EA5" w:rsidP="00537939">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Extraversion</w:t>
      </w:r>
    </w:p>
    <w:p w14:paraId="39D3F851" w14:textId="77777777" w:rsidR="000F4EA5" w:rsidRDefault="000F4EA5" w:rsidP="00537939">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Agreeableness</w:t>
      </w:r>
    </w:p>
    <w:p w14:paraId="13EA1438" w14:textId="77777777" w:rsidR="000F4EA5" w:rsidRPr="000F4EA5"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Neuroticism</w:t>
      </w:r>
    </w:p>
    <w:p w14:paraId="16166530" w14:textId="77777777" w:rsidR="00464725" w:rsidRDefault="002A47EE" w:rsidP="00464725">
      <w:pPr>
        <w:rPr>
          <w:rFonts w:ascii="Times New Roman" w:hAnsi="Times New Roman" w:cs="Times New Roman"/>
          <w:i/>
          <w:sz w:val="24"/>
          <w:szCs w:val="24"/>
        </w:rPr>
      </w:pPr>
      <w:r>
        <w:rPr>
          <w:rFonts w:ascii="Times New Roman" w:hAnsi="Times New Roman" w:cs="Times New Roman"/>
          <w:i/>
          <w:sz w:val="24"/>
          <w:szCs w:val="24"/>
        </w:rPr>
        <w:t>C</w:t>
      </w:r>
      <w:r w:rsidR="00F53B01">
        <w:rPr>
          <w:rFonts w:ascii="Times New Roman" w:hAnsi="Times New Roman" w:cs="Times New Roman"/>
          <w:i/>
          <w:sz w:val="24"/>
          <w:szCs w:val="24"/>
        </w:rPr>
        <w:t xml:space="preserve">hapter </w:t>
      </w:r>
      <w:r w:rsidR="005E1F20">
        <w:rPr>
          <w:rFonts w:ascii="Times New Roman" w:hAnsi="Times New Roman" w:cs="Times New Roman"/>
          <w:i/>
          <w:sz w:val="24"/>
          <w:szCs w:val="24"/>
        </w:rPr>
        <w:t>13</w:t>
      </w:r>
      <w:r w:rsidR="00464725">
        <w:rPr>
          <w:rFonts w:ascii="Times New Roman" w:hAnsi="Times New Roman" w:cs="Times New Roman"/>
          <w:i/>
          <w:sz w:val="24"/>
          <w:szCs w:val="24"/>
        </w:rPr>
        <w:t>, Section 3:</w:t>
      </w:r>
      <w:r w:rsidR="00A70372">
        <w:rPr>
          <w:rFonts w:ascii="Times New Roman" w:hAnsi="Times New Roman" w:cs="Times New Roman"/>
          <w:i/>
          <w:sz w:val="24"/>
          <w:szCs w:val="24"/>
        </w:rPr>
        <w:t xml:space="preserve"> </w:t>
      </w:r>
      <w:r w:rsidR="000F4EA5">
        <w:rPr>
          <w:rFonts w:ascii="Times New Roman" w:hAnsi="Times New Roman" w:cs="Times New Roman"/>
          <w:i/>
          <w:sz w:val="24"/>
          <w:szCs w:val="24"/>
        </w:rPr>
        <w:t>Humanistic Theories</w:t>
      </w:r>
      <w:r w:rsidR="00464725">
        <w:rPr>
          <w:rFonts w:ascii="Times New Roman" w:hAnsi="Times New Roman" w:cs="Times New Roman"/>
          <w:i/>
          <w:sz w:val="24"/>
          <w:szCs w:val="24"/>
        </w:rPr>
        <w:t xml:space="preserve">, pages </w:t>
      </w:r>
      <w:r w:rsidR="000F4EA5">
        <w:rPr>
          <w:rFonts w:ascii="Times New Roman" w:hAnsi="Times New Roman" w:cs="Times New Roman"/>
          <w:i/>
          <w:sz w:val="24"/>
          <w:szCs w:val="24"/>
        </w:rPr>
        <w:t>435-438</w:t>
      </w:r>
    </w:p>
    <w:p w14:paraId="7434A8CB" w14:textId="77777777" w:rsidR="00537939" w:rsidRDefault="000F4EA5"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Self-actualization</w:t>
      </w:r>
    </w:p>
    <w:p w14:paraId="233C6317" w14:textId="77777777" w:rsidR="000F4EA5" w:rsidRDefault="000F4EA5"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Self-concept</w:t>
      </w:r>
    </w:p>
    <w:p w14:paraId="5EB24032" w14:textId="77777777" w:rsidR="0031551A" w:rsidRDefault="0031551A"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Congruence </w:t>
      </w:r>
    </w:p>
    <w:p w14:paraId="7755AC02" w14:textId="77777777" w:rsidR="000F4EA5" w:rsidRDefault="000F4EA5"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Unconditional positive regard</w:t>
      </w:r>
    </w:p>
    <w:p w14:paraId="2CB4AD82" w14:textId="77777777" w:rsidR="009A5A1D" w:rsidRPr="00F347C2" w:rsidRDefault="009A5A1D" w:rsidP="009A5A1D">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5E1F20">
        <w:rPr>
          <w:rFonts w:ascii="Times New Roman" w:hAnsi="Times New Roman" w:cs="Times New Roman"/>
          <w:i/>
          <w:sz w:val="24"/>
          <w:szCs w:val="24"/>
        </w:rPr>
        <w:t>13</w:t>
      </w:r>
      <w:r w:rsidRPr="00F347C2">
        <w:rPr>
          <w:rFonts w:ascii="Times New Roman" w:hAnsi="Times New Roman" w:cs="Times New Roman"/>
          <w:i/>
          <w:sz w:val="24"/>
          <w:szCs w:val="24"/>
        </w:rPr>
        <w:t xml:space="preserve">, Section </w:t>
      </w:r>
      <w:r w:rsidR="00F53B01" w:rsidRPr="00F347C2">
        <w:rPr>
          <w:rFonts w:ascii="Times New Roman" w:hAnsi="Times New Roman" w:cs="Times New Roman"/>
          <w:i/>
          <w:sz w:val="24"/>
          <w:szCs w:val="24"/>
        </w:rPr>
        <w:t>4</w:t>
      </w:r>
      <w:r w:rsidRPr="00F347C2">
        <w:rPr>
          <w:rFonts w:ascii="Times New Roman" w:hAnsi="Times New Roman" w:cs="Times New Roman"/>
          <w:i/>
          <w:sz w:val="24"/>
          <w:szCs w:val="24"/>
        </w:rPr>
        <w:t>:</w:t>
      </w:r>
      <w:r w:rsidR="00F53B01" w:rsidRPr="00F347C2">
        <w:rPr>
          <w:rFonts w:ascii="Times New Roman" w:hAnsi="Times New Roman" w:cs="Times New Roman"/>
          <w:i/>
          <w:sz w:val="24"/>
          <w:szCs w:val="24"/>
        </w:rPr>
        <w:t xml:space="preserve"> </w:t>
      </w:r>
      <w:r w:rsidR="000F4EA5">
        <w:rPr>
          <w:rFonts w:ascii="Times New Roman" w:hAnsi="Times New Roman" w:cs="Times New Roman"/>
          <w:i/>
          <w:sz w:val="24"/>
          <w:szCs w:val="24"/>
        </w:rPr>
        <w:t>Social-Cognitive Theories</w:t>
      </w:r>
      <w:r w:rsidRPr="00F347C2">
        <w:rPr>
          <w:rFonts w:ascii="Times New Roman" w:hAnsi="Times New Roman" w:cs="Times New Roman"/>
          <w:i/>
          <w:sz w:val="24"/>
          <w:szCs w:val="24"/>
        </w:rPr>
        <w:t xml:space="preserve">, pages </w:t>
      </w:r>
      <w:r w:rsidR="000F4EA5">
        <w:rPr>
          <w:rFonts w:ascii="Times New Roman" w:hAnsi="Times New Roman" w:cs="Times New Roman"/>
          <w:i/>
          <w:sz w:val="24"/>
          <w:szCs w:val="24"/>
        </w:rPr>
        <w:t>438-441</w:t>
      </w:r>
    </w:p>
    <w:p w14:paraId="2A71138B" w14:textId="77777777" w:rsidR="004F7252" w:rsidRDefault="000F4EA5"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Self-efficacy</w:t>
      </w:r>
    </w:p>
    <w:p w14:paraId="4F0781A1" w14:textId="77777777" w:rsidR="000F4EA5" w:rsidRPr="00A81927" w:rsidRDefault="000F4EA5" w:rsidP="000F4EA5">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Reciprocal determinism</w:t>
      </w:r>
    </w:p>
    <w:p w14:paraId="6E04D7ED" w14:textId="77777777" w:rsidR="004B2840" w:rsidRDefault="004B2840" w:rsidP="004B2840">
      <w:pPr>
        <w:rPr>
          <w:rFonts w:ascii="Times New Roman" w:hAnsi="Times New Roman" w:cs="Times New Roman"/>
          <w:i/>
          <w:sz w:val="24"/>
          <w:szCs w:val="24"/>
        </w:rPr>
      </w:pPr>
      <w:r w:rsidRPr="004B2840">
        <w:rPr>
          <w:rFonts w:ascii="Times New Roman" w:hAnsi="Times New Roman" w:cs="Times New Roman"/>
          <w:i/>
          <w:sz w:val="24"/>
          <w:szCs w:val="24"/>
        </w:rPr>
        <w:t>C</w:t>
      </w:r>
      <w:r w:rsidR="005E1F20">
        <w:rPr>
          <w:rFonts w:ascii="Times New Roman" w:hAnsi="Times New Roman" w:cs="Times New Roman"/>
          <w:i/>
          <w:sz w:val="24"/>
          <w:szCs w:val="24"/>
        </w:rPr>
        <w:t>hapter 13</w:t>
      </w:r>
      <w:r w:rsidRPr="004B2840">
        <w:rPr>
          <w:rFonts w:ascii="Times New Roman" w:hAnsi="Times New Roman" w:cs="Times New Roman"/>
          <w:i/>
          <w:sz w:val="24"/>
          <w:szCs w:val="24"/>
        </w:rPr>
        <w:t xml:space="preserve">, Section </w:t>
      </w:r>
      <w:r>
        <w:rPr>
          <w:rFonts w:ascii="Times New Roman" w:hAnsi="Times New Roman" w:cs="Times New Roman"/>
          <w:i/>
          <w:sz w:val="24"/>
          <w:szCs w:val="24"/>
        </w:rPr>
        <w:t>5</w:t>
      </w:r>
      <w:r w:rsidRPr="004B2840">
        <w:rPr>
          <w:rFonts w:ascii="Times New Roman" w:hAnsi="Times New Roman" w:cs="Times New Roman"/>
          <w:i/>
          <w:sz w:val="24"/>
          <w:szCs w:val="24"/>
        </w:rPr>
        <w:t xml:space="preserve">: </w:t>
      </w:r>
      <w:r w:rsidR="000F4EA5">
        <w:rPr>
          <w:rFonts w:ascii="Times New Roman" w:hAnsi="Times New Roman" w:cs="Times New Roman"/>
          <w:i/>
          <w:sz w:val="24"/>
          <w:szCs w:val="24"/>
        </w:rPr>
        <w:t>Biological Theories</w:t>
      </w:r>
      <w:r w:rsidRPr="004B2840">
        <w:rPr>
          <w:rFonts w:ascii="Times New Roman" w:hAnsi="Times New Roman" w:cs="Times New Roman"/>
          <w:i/>
          <w:sz w:val="24"/>
          <w:szCs w:val="24"/>
        </w:rPr>
        <w:t xml:space="preserve">, pages </w:t>
      </w:r>
      <w:r w:rsidR="000F4EA5">
        <w:rPr>
          <w:rFonts w:ascii="Times New Roman" w:hAnsi="Times New Roman" w:cs="Times New Roman"/>
          <w:i/>
          <w:sz w:val="24"/>
          <w:szCs w:val="24"/>
        </w:rPr>
        <w:t>442-443</w:t>
      </w:r>
    </w:p>
    <w:p w14:paraId="4ADC8227" w14:textId="77777777" w:rsidR="000F4EA5" w:rsidRDefault="000F4EA5"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Behavioral genetics</w:t>
      </w:r>
    </w:p>
    <w:p w14:paraId="0879F11B" w14:textId="77777777" w:rsidR="000F4EA5" w:rsidRDefault="000F4EA5" w:rsidP="000F4EA5">
      <w:pPr>
        <w:rPr>
          <w:rFonts w:ascii="Times New Roman" w:hAnsi="Times New Roman" w:cs="Times New Roman"/>
          <w:sz w:val="24"/>
          <w:szCs w:val="24"/>
        </w:rPr>
      </w:pPr>
    </w:p>
    <w:p w14:paraId="4923519B" w14:textId="77777777" w:rsidR="000D58A5" w:rsidRDefault="000D58A5" w:rsidP="000F4EA5">
      <w:pPr>
        <w:rPr>
          <w:rFonts w:ascii="Times New Roman" w:hAnsi="Times New Roman" w:cs="Times New Roman"/>
          <w:i/>
          <w:sz w:val="24"/>
          <w:szCs w:val="24"/>
        </w:rPr>
      </w:pPr>
    </w:p>
    <w:p w14:paraId="6AFE7502" w14:textId="77777777" w:rsidR="00A81927" w:rsidRDefault="00A81927" w:rsidP="000F4EA5">
      <w:pPr>
        <w:rPr>
          <w:rFonts w:ascii="Times New Roman" w:hAnsi="Times New Roman" w:cs="Times New Roman"/>
          <w:i/>
          <w:sz w:val="24"/>
          <w:szCs w:val="24"/>
        </w:rPr>
      </w:pPr>
    </w:p>
    <w:p w14:paraId="3EDBB56D" w14:textId="77777777" w:rsidR="000F4EA5" w:rsidRDefault="005E1F20" w:rsidP="000F4EA5">
      <w:pPr>
        <w:rPr>
          <w:rFonts w:ascii="Times New Roman" w:hAnsi="Times New Roman" w:cs="Times New Roman"/>
          <w:sz w:val="24"/>
          <w:szCs w:val="24"/>
        </w:rPr>
      </w:pPr>
      <w:r>
        <w:rPr>
          <w:rFonts w:ascii="Times New Roman" w:hAnsi="Times New Roman" w:cs="Times New Roman"/>
          <w:i/>
          <w:sz w:val="24"/>
          <w:szCs w:val="24"/>
        </w:rPr>
        <w:t>Chapter 13</w:t>
      </w:r>
      <w:r w:rsidR="000F4EA5">
        <w:rPr>
          <w:rFonts w:ascii="Times New Roman" w:hAnsi="Times New Roman" w:cs="Times New Roman"/>
          <w:i/>
          <w:sz w:val="24"/>
          <w:szCs w:val="24"/>
        </w:rPr>
        <w:t>, Section 6, Personality Assessment, pages 444-449</w:t>
      </w:r>
    </w:p>
    <w:p w14:paraId="0DCBFF6D" w14:textId="77777777" w:rsidR="004B2840" w:rsidRPr="00A82745" w:rsidRDefault="004F7252" w:rsidP="000F4EA5">
      <w:pPr>
        <w:pStyle w:val="ListParagraph"/>
        <w:numPr>
          <w:ilvl w:val="0"/>
          <w:numId w:val="12"/>
        </w:numPr>
        <w:ind w:left="540"/>
        <w:rPr>
          <w:rFonts w:ascii="Times New Roman" w:hAnsi="Times New Roman" w:cs="Times New Roman"/>
          <w:i/>
          <w:sz w:val="24"/>
          <w:szCs w:val="24"/>
        </w:rPr>
      </w:pPr>
      <w:r w:rsidRPr="000F4EA5">
        <w:rPr>
          <w:rFonts w:ascii="Times New Roman" w:hAnsi="Times New Roman" w:cs="Times New Roman"/>
          <w:sz w:val="24"/>
          <w:szCs w:val="24"/>
        </w:rPr>
        <w:t xml:space="preserve"> </w:t>
      </w:r>
      <w:r w:rsidR="000F4EA5">
        <w:rPr>
          <w:rFonts w:ascii="Times New Roman" w:hAnsi="Times New Roman" w:cs="Times New Roman"/>
          <w:sz w:val="24"/>
          <w:szCs w:val="24"/>
        </w:rPr>
        <w:t>Minnesota Multiphasic Personality Inventory (MMPI)</w:t>
      </w:r>
    </w:p>
    <w:p w14:paraId="6612B07E" w14:textId="77777777" w:rsidR="00A82745" w:rsidRPr="000F4EA5" w:rsidRDefault="00A82745" w:rsidP="000F4EA5">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NEO Personality Inventory- Revised</w:t>
      </w:r>
    </w:p>
    <w:p w14:paraId="7609BEF1" w14:textId="77777777" w:rsidR="000F4EA5" w:rsidRPr="000F4EA5" w:rsidRDefault="000F4EA5" w:rsidP="000F4EA5">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Projective tests</w:t>
      </w:r>
    </w:p>
    <w:p w14:paraId="6EEF1657" w14:textId="77777777" w:rsidR="000F4EA5" w:rsidRPr="000F4EA5" w:rsidRDefault="000F4EA5" w:rsidP="000F4EA5">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 xml:space="preserve">Rorschach Inkblot Test </w:t>
      </w:r>
    </w:p>
    <w:p w14:paraId="6538EBEF" w14:textId="77777777" w:rsidR="000F4EA5" w:rsidRPr="000F4EA5" w:rsidRDefault="000F4EA5" w:rsidP="000F4EA5">
      <w:pPr>
        <w:pStyle w:val="ListParagraph"/>
        <w:numPr>
          <w:ilvl w:val="0"/>
          <w:numId w:val="12"/>
        </w:numPr>
        <w:ind w:left="540"/>
        <w:rPr>
          <w:rFonts w:ascii="Times New Roman" w:hAnsi="Times New Roman" w:cs="Times New Roman"/>
          <w:i/>
          <w:sz w:val="24"/>
          <w:szCs w:val="24"/>
        </w:rPr>
      </w:pPr>
      <w:r>
        <w:rPr>
          <w:rFonts w:ascii="Times New Roman" w:hAnsi="Times New Roman" w:cs="Times New Roman"/>
          <w:sz w:val="24"/>
          <w:szCs w:val="24"/>
        </w:rPr>
        <w:t>Thematic Apperception Test (TAT)</w:t>
      </w:r>
    </w:p>
    <w:p w14:paraId="53C0120E" w14:textId="77777777" w:rsidR="004F7252" w:rsidRPr="004B2840" w:rsidRDefault="004F7252" w:rsidP="004F7252">
      <w:pPr>
        <w:pStyle w:val="ListParagraph"/>
        <w:ind w:left="540"/>
        <w:rPr>
          <w:rFonts w:ascii="Times New Roman" w:hAnsi="Times New Roman" w:cs="Times New Roman"/>
          <w:sz w:val="24"/>
          <w:szCs w:val="24"/>
        </w:rPr>
      </w:pPr>
    </w:p>
    <w:p w14:paraId="0A8181F3" w14:textId="77777777" w:rsidR="004B2840" w:rsidRDefault="004B2840" w:rsidP="004B2840">
      <w:pPr>
        <w:rPr>
          <w:rFonts w:ascii="Times New Roman" w:hAnsi="Times New Roman" w:cs="Times New Roman"/>
          <w:sz w:val="24"/>
          <w:szCs w:val="24"/>
        </w:rPr>
      </w:pPr>
    </w:p>
    <w:p w14:paraId="79585A12" w14:textId="5BDD11D7" w:rsidR="0052234B" w:rsidRDefault="0052234B" w:rsidP="0052234B">
      <w:pPr>
        <w:rPr>
          <w:rFonts w:ascii="Times New Roman" w:hAnsi="Times New Roman" w:cs="Times New Roman"/>
          <w:i/>
          <w:sz w:val="24"/>
          <w:szCs w:val="24"/>
        </w:rPr>
      </w:pPr>
      <w:r>
        <w:rPr>
          <w:rFonts w:ascii="Times New Roman" w:hAnsi="Times New Roman" w:cs="Times New Roman"/>
          <w:i/>
          <w:sz w:val="24"/>
          <w:szCs w:val="24"/>
        </w:rPr>
        <w:t>Test Date: January 28</w:t>
      </w:r>
      <w:r w:rsidRPr="0052234B">
        <w:rPr>
          <w:rFonts w:ascii="Times New Roman" w:hAnsi="Times New Roman" w:cs="Times New Roman"/>
          <w:i/>
          <w:sz w:val="24"/>
          <w:szCs w:val="24"/>
          <w:vertAlign w:val="superscript"/>
        </w:rPr>
        <w:t>th</w:t>
      </w:r>
      <w:r>
        <w:rPr>
          <w:rFonts w:ascii="Times New Roman" w:hAnsi="Times New Roman" w:cs="Times New Roman"/>
          <w:i/>
          <w:sz w:val="24"/>
          <w:szCs w:val="24"/>
        </w:rPr>
        <w:t xml:space="preserve">     </w:t>
      </w:r>
    </w:p>
    <w:p w14:paraId="60FB52A1" w14:textId="77777777" w:rsidR="00B4422D" w:rsidRPr="004B2840" w:rsidRDefault="00B4422D" w:rsidP="004B2840">
      <w:pPr>
        <w:rPr>
          <w:rFonts w:ascii="Times New Roman" w:hAnsi="Times New Roman" w:cs="Times New Roman"/>
          <w:sz w:val="24"/>
          <w:szCs w:val="24"/>
        </w:rPr>
      </w:pPr>
    </w:p>
    <w:sectPr w:rsidR="00B4422D" w:rsidRPr="004B2840" w:rsidSect="00BD06F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D1B2" w14:textId="77777777" w:rsidR="009E5C46" w:rsidRDefault="009E5C46" w:rsidP="00631AE6">
      <w:pPr>
        <w:spacing w:after="0" w:line="240" w:lineRule="auto"/>
      </w:pPr>
      <w:r>
        <w:separator/>
      </w:r>
    </w:p>
  </w:endnote>
  <w:endnote w:type="continuationSeparator" w:id="0">
    <w:p w14:paraId="68FA9040" w14:textId="77777777" w:rsidR="009E5C46" w:rsidRDefault="009E5C46" w:rsidP="0063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OldStyleStd-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D1D1" w14:textId="77777777" w:rsidR="009E5C46" w:rsidRDefault="009E5C46" w:rsidP="00631AE6">
      <w:pPr>
        <w:spacing w:after="0" w:line="240" w:lineRule="auto"/>
      </w:pPr>
      <w:r>
        <w:separator/>
      </w:r>
    </w:p>
  </w:footnote>
  <w:footnote w:type="continuationSeparator" w:id="0">
    <w:p w14:paraId="37D42B26" w14:textId="77777777" w:rsidR="009E5C46" w:rsidRDefault="009E5C46" w:rsidP="0063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B0DD" w14:textId="77777777" w:rsidR="009E5C46" w:rsidRPr="00631AE6" w:rsidRDefault="00C05859">
    <w:pPr>
      <w:pStyle w:val="Header"/>
      <w:rPr>
        <w:rFonts w:ascii="Times New Roman" w:hAnsi="Times New Roman" w:cs="Times New Roman"/>
        <w:i/>
        <w:sz w:val="24"/>
      </w:rPr>
    </w:pPr>
    <w:r>
      <w:rPr>
        <w:rFonts w:ascii="Times New Roman" w:hAnsi="Times New Roman" w:cs="Times New Roman"/>
        <w:i/>
        <w:sz w:val="24"/>
      </w:rPr>
      <w:t>Unit 8</w:t>
    </w:r>
    <w:r w:rsidR="009E5C46">
      <w:rPr>
        <w:rFonts w:ascii="Times New Roman" w:hAnsi="Times New Roman" w:cs="Times New Roman"/>
        <w:i/>
        <w:sz w:val="24"/>
      </w:rPr>
      <w:t xml:space="preserve"> </w:t>
    </w:r>
    <w:r w:rsidR="009E5C46" w:rsidRPr="00631AE6">
      <w:rPr>
        <w:rFonts w:ascii="Times New Roman" w:hAnsi="Times New Roman" w:cs="Times New Roman"/>
        <w:i/>
        <w:sz w:val="24"/>
      </w:rPr>
      <w:t>Outline</w:t>
    </w:r>
    <w:r w:rsidR="009E5C46">
      <w:rPr>
        <w:rFonts w:ascii="Times New Roman" w:hAnsi="Times New Roman" w:cs="Times New Roman"/>
        <w:i/>
        <w:sz w:val="24"/>
      </w:rPr>
      <w:t xml:space="preserve">, </w:t>
    </w:r>
    <w:r>
      <w:rPr>
        <w:rFonts w:ascii="Times New Roman" w:hAnsi="Times New Roman" w:cs="Times New Roman"/>
        <w:i/>
        <w:sz w:val="24"/>
      </w:rPr>
      <w:t>Chapter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86"/>
    <w:multiLevelType w:val="hybridMultilevel"/>
    <w:tmpl w:val="910C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719B"/>
    <w:multiLevelType w:val="hybridMultilevel"/>
    <w:tmpl w:val="51522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1A20"/>
    <w:multiLevelType w:val="multilevel"/>
    <w:tmpl w:val="CA80136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5F5C91"/>
    <w:multiLevelType w:val="hybridMultilevel"/>
    <w:tmpl w:val="FBE2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2030"/>
    <w:multiLevelType w:val="hybridMultilevel"/>
    <w:tmpl w:val="093C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61EC6"/>
    <w:multiLevelType w:val="hybridMultilevel"/>
    <w:tmpl w:val="9FDC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068E1"/>
    <w:multiLevelType w:val="hybridMultilevel"/>
    <w:tmpl w:val="82E61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2684"/>
    <w:multiLevelType w:val="hybridMultilevel"/>
    <w:tmpl w:val="B73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34160"/>
    <w:multiLevelType w:val="hybridMultilevel"/>
    <w:tmpl w:val="848677A6"/>
    <w:lvl w:ilvl="0" w:tplc="5E96FA28">
      <w:numFmt w:val="bullet"/>
      <w:lvlText w:val="•"/>
      <w:lvlJc w:val="left"/>
      <w:pPr>
        <w:ind w:left="720" w:hanging="360"/>
      </w:pPr>
      <w:rPr>
        <w:rFonts w:ascii="Times New Roman" w:eastAsiaTheme="minorHAnsi" w:hAnsi="Times New Roman" w:cs="Times New Roman" w:hint="default"/>
      </w:rPr>
    </w:lvl>
    <w:lvl w:ilvl="1" w:tplc="812296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8736D"/>
    <w:multiLevelType w:val="hybridMultilevel"/>
    <w:tmpl w:val="E2F0D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F4BDE"/>
    <w:multiLevelType w:val="hybridMultilevel"/>
    <w:tmpl w:val="B2C4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3299"/>
    <w:multiLevelType w:val="hybridMultilevel"/>
    <w:tmpl w:val="9CA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86E60"/>
    <w:multiLevelType w:val="hybridMultilevel"/>
    <w:tmpl w:val="5A12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11351"/>
    <w:multiLevelType w:val="hybridMultilevel"/>
    <w:tmpl w:val="FC6AFAD6"/>
    <w:lvl w:ilvl="0" w:tplc="73A29332">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13766"/>
    <w:multiLevelType w:val="hybridMultilevel"/>
    <w:tmpl w:val="F9D0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C713E"/>
    <w:multiLevelType w:val="hybridMultilevel"/>
    <w:tmpl w:val="561A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553F"/>
    <w:multiLevelType w:val="hybridMultilevel"/>
    <w:tmpl w:val="312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E1E85"/>
    <w:multiLevelType w:val="hybridMultilevel"/>
    <w:tmpl w:val="0FE0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B2AF7"/>
    <w:multiLevelType w:val="hybridMultilevel"/>
    <w:tmpl w:val="F702CAE8"/>
    <w:lvl w:ilvl="0" w:tplc="04090001">
      <w:start w:val="1"/>
      <w:numFmt w:val="bullet"/>
      <w:lvlText w:val=""/>
      <w:lvlJc w:val="left"/>
      <w:pPr>
        <w:ind w:left="720" w:hanging="360"/>
      </w:pPr>
      <w:rPr>
        <w:rFonts w:ascii="Symbol" w:hAnsi="Symbol" w:hint="default"/>
      </w:rPr>
    </w:lvl>
    <w:lvl w:ilvl="1" w:tplc="63C88DBC">
      <w:numFmt w:val="bullet"/>
      <w:lvlText w:val="•"/>
      <w:lvlJc w:val="left"/>
      <w:pPr>
        <w:ind w:left="1440" w:hanging="360"/>
      </w:pPr>
      <w:rPr>
        <w:rFonts w:ascii="CenturyOldStyleStd-Regular" w:eastAsiaTheme="minorHAnsi" w:hAnsi="CenturyOldStyleStd-Regular" w:cs="CenturyOldStyleStd-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C30E7"/>
    <w:multiLevelType w:val="hybridMultilevel"/>
    <w:tmpl w:val="2CF8A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43490"/>
    <w:multiLevelType w:val="hybridMultilevel"/>
    <w:tmpl w:val="75C4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9"/>
  </w:num>
  <w:num w:numId="4">
    <w:abstractNumId w:val="3"/>
  </w:num>
  <w:num w:numId="5">
    <w:abstractNumId w:val="16"/>
  </w:num>
  <w:num w:numId="6">
    <w:abstractNumId w:val="12"/>
  </w:num>
  <w:num w:numId="7">
    <w:abstractNumId w:val="10"/>
  </w:num>
  <w:num w:numId="8">
    <w:abstractNumId w:val="2"/>
  </w:num>
  <w:num w:numId="9">
    <w:abstractNumId w:val="7"/>
  </w:num>
  <w:num w:numId="10">
    <w:abstractNumId w:val="8"/>
  </w:num>
  <w:num w:numId="11">
    <w:abstractNumId w:val="5"/>
  </w:num>
  <w:num w:numId="12">
    <w:abstractNumId w:val="13"/>
  </w:num>
  <w:num w:numId="13">
    <w:abstractNumId w:val="20"/>
  </w:num>
  <w:num w:numId="14">
    <w:abstractNumId w:val="4"/>
  </w:num>
  <w:num w:numId="15">
    <w:abstractNumId w:val="15"/>
  </w:num>
  <w:num w:numId="16">
    <w:abstractNumId w:val="18"/>
  </w:num>
  <w:num w:numId="17">
    <w:abstractNumId w:val="1"/>
  </w:num>
  <w:num w:numId="18">
    <w:abstractNumId w:val="6"/>
  </w:num>
  <w:num w:numId="19">
    <w:abstractNumId w:val="17"/>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AE6"/>
    <w:rsid w:val="000D58A5"/>
    <w:rsid w:val="000E2D55"/>
    <w:rsid w:val="000F4A6A"/>
    <w:rsid w:val="000F4EA5"/>
    <w:rsid w:val="001C4340"/>
    <w:rsid w:val="002A0733"/>
    <w:rsid w:val="002A47EE"/>
    <w:rsid w:val="002E4470"/>
    <w:rsid w:val="002E45E6"/>
    <w:rsid w:val="0031551A"/>
    <w:rsid w:val="00371D34"/>
    <w:rsid w:val="003D2C6C"/>
    <w:rsid w:val="003E2705"/>
    <w:rsid w:val="00464725"/>
    <w:rsid w:val="004B2840"/>
    <w:rsid w:val="004C65B7"/>
    <w:rsid w:val="004F7252"/>
    <w:rsid w:val="005100A0"/>
    <w:rsid w:val="00512CF9"/>
    <w:rsid w:val="0052234B"/>
    <w:rsid w:val="00537939"/>
    <w:rsid w:val="00542EF6"/>
    <w:rsid w:val="005E1F20"/>
    <w:rsid w:val="005E7F76"/>
    <w:rsid w:val="006245B5"/>
    <w:rsid w:val="00631AE6"/>
    <w:rsid w:val="00632469"/>
    <w:rsid w:val="006367A8"/>
    <w:rsid w:val="00672A62"/>
    <w:rsid w:val="0067590C"/>
    <w:rsid w:val="006A593F"/>
    <w:rsid w:val="006E6D8B"/>
    <w:rsid w:val="006F4068"/>
    <w:rsid w:val="0075447D"/>
    <w:rsid w:val="007675D6"/>
    <w:rsid w:val="00804554"/>
    <w:rsid w:val="008354A8"/>
    <w:rsid w:val="009004B5"/>
    <w:rsid w:val="0090149B"/>
    <w:rsid w:val="00952A7B"/>
    <w:rsid w:val="00963F8A"/>
    <w:rsid w:val="009A5A1D"/>
    <w:rsid w:val="009B2EA4"/>
    <w:rsid w:val="009C7C75"/>
    <w:rsid w:val="009E5C46"/>
    <w:rsid w:val="009E7513"/>
    <w:rsid w:val="00A24286"/>
    <w:rsid w:val="00A70372"/>
    <w:rsid w:val="00A81927"/>
    <w:rsid w:val="00A82745"/>
    <w:rsid w:val="00A90476"/>
    <w:rsid w:val="00B373EC"/>
    <w:rsid w:val="00B4422D"/>
    <w:rsid w:val="00B52F6B"/>
    <w:rsid w:val="00BC71D1"/>
    <w:rsid w:val="00BD06F5"/>
    <w:rsid w:val="00BF1719"/>
    <w:rsid w:val="00C05859"/>
    <w:rsid w:val="00C06B44"/>
    <w:rsid w:val="00C27531"/>
    <w:rsid w:val="00CD72B5"/>
    <w:rsid w:val="00D03298"/>
    <w:rsid w:val="00D57105"/>
    <w:rsid w:val="00DB3E67"/>
    <w:rsid w:val="00DC6D94"/>
    <w:rsid w:val="00E9097B"/>
    <w:rsid w:val="00EA1F6F"/>
    <w:rsid w:val="00EB236B"/>
    <w:rsid w:val="00EB47D5"/>
    <w:rsid w:val="00F347C2"/>
    <w:rsid w:val="00F418E7"/>
    <w:rsid w:val="00F53B01"/>
    <w:rsid w:val="00F9087D"/>
    <w:rsid w:val="00FC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96CF"/>
  <w15:docId w15:val="{3CCE4D86-89DB-499B-8E33-8ECC0B13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paragraph" w:styleId="Header">
    <w:name w:val="header"/>
    <w:basedOn w:val="Normal"/>
    <w:link w:val="HeaderChar"/>
    <w:uiPriority w:val="99"/>
    <w:unhideWhenUsed/>
    <w:rsid w:val="0063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E6"/>
  </w:style>
  <w:style w:type="paragraph" w:styleId="Footer">
    <w:name w:val="footer"/>
    <w:basedOn w:val="Normal"/>
    <w:link w:val="FooterChar"/>
    <w:uiPriority w:val="99"/>
    <w:unhideWhenUsed/>
    <w:rsid w:val="0063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E6"/>
  </w:style>
  <w:style w:type="paragraph" w:styleId="BalloonText">
    <w:name w:val="Balloon Text"/>
    <w:basedOn w:val="Normal"/>
    <w:link w:val="BalloonTextChar"/>
    <w:uiPriority w:val="99"/>
    <w:semiHidden/>
    <w:unhideWhenUsed/>
    <w:rsid w:val="003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07AA-2D2A-4241-8633-9C2954DB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Allison</dc:creator>
  <cp:keywords/>
  <dc:description/>
  <cp:lastModifiedBy>Reynolds, Allison</cp:lastModifiedBy>
  <cp:revision>14</cp:revision>
  <cp:lastPrinted>2018-08-16T17:46:00Z</cp:lastPrinted>
  <dcterms:created xsi:type="dcterms:W3CDTF">2019-01-17T21:57:00Z</dcterms:created>
  <dcterms:modified xsi:type="dcterms:W3CDTF">2022-01-12T16:29:00Z</dcterms:modified>
</cp:coreProperties>
</file>